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濮阳市地方标准项目建议书</w:t>
      </w:r>
      <w:bookmarkEnd w:id="0"/>
    </w:p>
    <w:tbl>
      <w:tblPr>
        <w:tblStyle w:val="4"/>
        <w:tblW w:w="8370" w:type="dxa"/>
        <w:tblInd w:w="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"/>
        <w:gridCol w:w="873"/>
        <w:gridCol w:w="657"/>
        <w:gridCol w:w="315"/>
        <w:gridCol w:w="1500"/>
        <w:gridCol w:w="705"/>
        <w:gridCol w:w="555"/>
        <w:gridCol w:w="120"/>
        <w:gridCol w:w="30"/>
        <w:gridCol w:w="937"/>
        <w:gridCol w:w="398"/>
        <w:gridCol w:w="311"/>
        <w:gridCol w:w="64"/>
        <w:gridCol w:w="120"/>
        <w:gridCol w:w="1605"/>
        <w:gridCol w:w="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0" w:type="dxa"/>
          <w:trHeight w:val="705" w:hRule="atLeast"/>
        </w:trPr>
        <w:tc>
          <w:tcPr>
            <w:tcW w:w="153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标准项目名称</w:t>
            </w:r>
          </w:p>
        </w:tc>
        <w:tc>
          <w:tcPr>
            <w:tcW w:w="6780" w:type="dxa"/>
            <w:gridSpan w:val="13"/>
            <w:noWrap w:val="0"/>
            <w:vAlign w:val="top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0" w:type="dxa"/>
          <w:trHeight w:val="672" w:hRule="atLeast"/>
        </w:trPr>
        <w:tc>
          <w:tcPr>
            <w:tcW w:w="153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制定/修订</w:t>
            </w:r>
          </w:p>
        </w:tc>
        <w:tc>
          <w:tcPr>
            <w:tcW w:w="3195" w:type="dxa"/>
            <w:gridSpan w:val="5"/>
            <w:noWrap w:val="0"/>
            <w:vAlign w:val="top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定制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    修订</w:t>
            </w:r>
            <w:r>
              <w:rPr>
                <w:rFonts w:hint="eastAsia" w:ascii="宋体" w:hAnsi="宋体"/>
              </w:rPr>
              <w:t>□</w:t>
            </w:r>
          </w:p>
        </w:tc>
        <w:tc>
          <w:tcPr>
            <w:tcW w:w="1740" w:type="dxa"/>
            <w:gridSpan w:val="5"/>
            <w:noWrap w:val="0"/>
            <w:vAlign w:val="top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被修订标准号</w:t>
            </w:r>
          </w:p>
        </w:tc>
        <w:tc>
          <w:tcPr>
            <w:tcW w:w="1845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0" w:type="dxa"/>
          <w:trHeight w:val="978" w:hRule="atLeast"/>
        </w:trPr>
        <w:tc>
          <w:tcPr>
            <w:tcW w:w="1530" w:type="dxa"/>
            <w:gridSpan w:val="2"/>
            <w:noWrap w:val="0"/>
            <w:vAlign w:val="top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标准性质</w:t>
            </w:r>
          </w:p>
        </w:tc>
        <w:tc>
          <w:tcPr>
            <w:tcW w:w="3195" w:type="dxa"/>
            <w:gridSpan w:val="5"/>
            <w:noWrap w:val="0"/>
            <w:vAlign w:val="top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强制性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   推荐性</w:t>
            </w:r>
            <w:r>
              <w:rPr>
                <w:rFonts w:hint="eastAsia" w:ascii="宋体" w:hAnsi="宋体"/>
              </w:rPr>
              <w:t>□</w:t>
            </w:r>
          </w:p>
        </w:tc>
        <w:tc>
          <w:tcPr>
            <w:tcW w:w="1740" w:type="dxa"/>
            <w:gridSpan w:val="5"/>
            <w:noWrap w:val="0"/>
            <w:vAlign w:val="top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计划完成年限</w:t>
            </w:r>
          </w:p>
        </w:tc>
        <w:tc>
          <w:tcPr>
            <w:tcW w:w="1845" w:type="dxa"/>
            <w:gridSpan w:val="3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12个月</w:t>
            </w:r>
            <w:r>
              <w:rPr>
                <w:rFonts w:hint="eastAsia" w:ascii="宋体" w:hAnsi="宋体"/>
              </w:rPr>
              <w:t>□</w:t>
            </w:r>
          </w:p>
          <w:p>
            <w:pPr>
              <w:jc w:val="center"/>
            </w:pPr>
            <w:r>
              <w:rPr>
                <w:rFonts w:hint="eastAsia"/>
              </w:rPr>
              <w:t>24个月</w:t>
            </w:r>
            <w:r>
              <w:rPr>
                <w:rFonts w:hint="eastAsia" w:ascii="宋体" w:hAnsi="宋体"/>
              </w:rPr>
              <w:t>□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（仅限强制标准）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0" w:type="dxa"/>
          <w:trHeight w:val="2722" w:hRule="atLeast"/>
        </w:trPr>
        <w:tc>
          <w:tcPr>
            <w:tcW w:w="1530" w:type="dxa"/>
            <w:gridSpan w:val="2"/>
            <w:noWrap w:val="0"/>
            <w:vAlign w:val="top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标准领域</w:t>
            </w:r>
          </w:p>
          <w:p>
            <w:pPr>
              <w:jc w:val="center"/>
            </w:pPr>
            <w:r>
              <w:rPr>
                <w:rFonts w:hint="eastAsia"/>
              </w:rPr>
              <w:t>或类别</w:t>
            </w:r>
          </w:p>
        </w:tc>
        <w:tc>
          <w:tcPr>
            <w:tcW w:w="6780" w:type="dxa"/>
            <w:gridSpan w:val="13"/>
            <w:noWrap w:val="0"/>
            <w:vAlign w:val="top"/>
          </w:tcPr>
          <w:p>
            <w:pPr>
              <w:jc w:val="left"/>
            </w:pPr>
            <w:r>
              <w:rPr>
                <w:rFonts w:hint="eastAsia"/>
              </w:rPr>
              <w:t xml:space="preserve">（1）农   业：粮食作物 </w:t>
            </w:r>
            <w:r>
              <w:rPr>
                <w:rFonts w:hint="eastAsia" w:ascii="宋体" w:hAnsi="宋体"/>
              </w:rPr>
              <w:t>□  经济作物 □  油作物 □  植物保护 □</w:t>
            </w:r>
          </w:p>
          <w:p>
            <w:pPr>
              <w:pStyle w:val="6"/>
              <w:ind w:left="840" w:firstLine="0" w:firstLineChars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土肥 □  农业机械 □  渔业 □  棉花 □  畜牧 □</w:t>
            </w:r>
          </w:p>
          <w:p>
            <w:pPr>
              <w:pStyle w:val="6"/>
              <w:ind w:left="840" w:firstLine="0" w:firstLineChars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茶叶 □    其他 □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（2）林   业 </w:t>
            </w:r>
            <w:r>
              <w:rPr>
                <w:rFonts w:hint="eastAsia" w:ascii="宋体" w:hAnsi="宋体"/>
              </w:rPr>
              <w:t>□     花卉 □</w:t>
            </w:r>
          </w:p>
          <w:p>
            <w:pPr>
              <w:jc w:val="left"/>
            </w:pPr>
            <w:r>
              <w:rPr>
                <w:rFonts w:hint="eastAsia"/>
              </w:rPr>
              <w:t>（3）工   业：消费品</w:t>
            </w:r>
            <w:r>
              <w:rPr>
                <w:rFonts w:hint="eastAsia" w:ascii="宋体" w:hAnsi="宋体"/>
              </w:rPr>
              <w:t>□  交通能源与资源环境 □  装备与材料 □</w:t>
            </w:r>
            <w:r>
              <w:rPr>
                <w:rFonts w:hint="eastAsia"/>
              </w:rPr>
              <w:t xml:space="preserve"> 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             信息技术与自动化 </w:t>
            </w:r>
            <w:r>
              <w:rPr>
                <w:rFonts w:hint="eastAsia" w:ascii="宋体" w:hAnsi="宋体"/>
              </w:rPr>
              <w:t>□  其他 □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（4）服务业： 生产性服务 </w:t>
            </w:r>
            <w:r>
              <w:rPr>
                <w:rFonts w:hint="eastAsia" w:ascii="宋体" w:hAnsi="宋体"/>
              </w:rPr>
              <w:t>□   生活性服务 □</w:t>
            </w:r>
          </w:p>
          <w:p>
            <w:pPr>
              <w:pStyle w:val="6"/>
              <w:ind w:left="840" w:firstLine="0" w:firstLineChars="0"/>
            </w:pPr>
            <w:r>
              <w:rPr>
                <w:rFonts w:hint="eastAsia"/>
              </w:rPr>
              <w:t xml:space="preserve">      社会管理和公共服务 </w:t>
            </w:r>
            <w:r>
              <w:rPr>
                <w:rFonts w:hint="eastAsia" w:ascii="宋体" w:hAnsi="宋体"/>
              </w:rPr>
              <w:t>□   其他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0" w:type="dxa"/>
          <w:trHeight w:val="692" w:hRule="atLeast"/>
        </w:trPr>
        <w:tc>
          <w:tcPr>
            <w:tcW w:w="153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ICS</w:t>
            </w:r>
          </w:p>
        </w:tc>
        <w:tc>
          <w:tcPr>
            <w:tcW w:w="3225" w:type="dxa"/>
            <w:gridSpan w:val="6"/>
            <w:noWrap w:val="0"/>
            <w:vAlign w:val="top"/>
          </w:tcPr>
          <w:p>
            <w:pPr>
              <w:spacing w:line="480" w:lineRule="auto"/>
              <w:jc w:val="center"/>
            </w:pPr>
          </w:p>
        </w:tc>
        <w:tc>
          <w:tcPr>
            <w:tcW w:w="1830" w:type="dxa"/>
            <w:gridSpan w:val="5"/>
            <w:noWrap w:val="0"/>
            <w:vAlign w:val="top"/>
          </w:tcPr>
          <w:p>
            <w:pPr>
              <w:spacing w:line="480" w:lineRule="auto"/>
              <w:jc w:val="center"/>
            </w:pPr>
            <w:r>
              <w:rPr>
                <w:rFonts w:hint="eastAsia" w:ascii="仿宋" w:hAnsi="仿宋" w:eastAsia="仿宋"/>
                <w:sz w:val="24"/>
                <w:szCs w:val="24"/>
              </w:rPr>
              <w:t>CCS</w:t>
            </w:r>
          </w:p>
        </w:tc>
        <w:tc>
          <w:tcPr>
            <w:tcW w:w="1725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0" w:type="dxa"/>
          <w:trHeight w:val="703" w:hRule="atLeast"/>
        </w:trPr>
        <w:tc>
          <w:tcPr>
            <w:tcW w:w="153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主要起草单位</w:t>
            </w:r>
          </w:p>
        </w:tc>
        <w:tc>
          <w:tcPr>
            <w:tcW w:w="6780" w:type="dxa"/>
            <w:gridSpan w:val="13"/>
            <w:noWrap w:val="0"/>
            <w:vAlign w:val="top"/>
          </w:tcPr>
          <w:p>
            <w:pPr>
              <w:pStyle w:val="6"/>
              <w:ind w:left="840"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0" w:type="dxa"/>
          <w:trHeight w:val="698" w:hRule="atLeast"/>
        </w:trPr>
        <w:tc>
          <w:tcPr>
            <w:tcW w:w="153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技术归口单位</w:t>
            </w:r>
          </w:p>
        </w:tc>
        <w:tc>
          <w:tcPr>
            <w:tcW w:w="6780" w:type="dxa"/>
            <w:gridSpan w:val="13"/>
            <w:noWrap w:val="0"/>
            <w:vAlign w:val="top"/>
          </w:tcPr>
          <w:p>
            <w:pPr>
              <w:pStyle w:val="6"/>
              <w:ind w:left="840"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0" w:type="dxa"/>
          <w:trHeight w:val="694" w:hRule="atLeast"/>
        </w:trPr>
        <w:tc>
          <w:tcPr>
            <w:tcW w:w="153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行政主管部门</w:t>
            </w:r>
          </w:p>
        </w:tc>
        <w:tc>
          <w:tcPr>
            <w:tcW w:w="6780" w:type="dxa"/>
            <w:gridSpan w:val="13"/>
            <w:noWrap w:val="0"/>
            <w:vAlign w:val="top"/>
          </w:tcPr>
          <w:p>
            <w:pPr>
              <w:pStyle w:val="6"/>
              <w:ind w:left="840"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0" w:type="dxa"/>
          <w:trHeight w:val="690" w:hRule="atLeast"/>
        </w:trPr>
        <w:tc>
          <w:tcPr>
            <w:tcW w:w="153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其他起草单位</w:t>
            </w:r>
          </w:p>
        </w:tc>
        <w:tc>
          <w:tcPr>
            <w:tcW w:w="6780" w:type="dxa"/>
            <w:gridSpan w:val="13"/>
            <w:noWrap w:val="0"/>
            <w:vAlign w:val="top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0" w:type="dxa"/>
          <w:trHeight w:val="1140" w:hRule="atLeast"/>
        </w:trPr>
        <w:tc>
          <w:tcPr>
            <w:tcW w:w="1530" w:type="dxa"/>
            <w:gridSpan w:val="2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立项必要性及目的的意义</w:t>
            </w:r>
          </w:p>
        </w:tc>
        <w:tc>
          <w:tcPr>
            <w:tcW w:w="6780" w:type="dxa"/>
            <w:gridSpan w:val="13"/>
            <w:noWrap w:val="0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制定或修订的重要性和必要性，包含政策依据，研究背景、可行性分析等内容</w:t>
            </w:r>
          </w:p>
          <w:p>
            <w:pPr>
              <w:jc w:val="left"/>
            </w:pPr>
            <w:r>
              <w:rPr>
                <w:rFonts w:hint="eastAsia"/>
              </w:rPr>
              <w:t>填写时，请把提示句删除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0" w:type="dxa"/>
          <w:trHeight w:val="1681" w:hRule="atLeast"/>
        </w:trPr>
        <w:tc>
          <w:tcPr>
            <w:tcW w:w="153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适用范围和主要技术内容</w:t>
            </w:r>
          </w:p>
        </w:tc>
        <w:tc>
          <w:tcPr>
            <w:tcW w:w="6780" w:type="dxa"/>
            <w:gridSpan w:val="13"/>
            <w:noWrap w:val="0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  <w:lang w:eastAsia="zh-CN"/>
              </w:rPr>
              <w:t>制</w:t>
            </w:r>
            <w:r>
              <w:rPr>
                <w:rFonts w:hint="eastAsia"/>
              </w:rPr>
              <w:t>定项目：请写明标准的适用范围，涉及的主要技术内容；</w:t>
            </w:r>
          </w:p>
          <w:p>
            <w:pPr>
              <w:jc w:val="left"/>
            </w:pPr>
            <w:r>
              <w:rPr>
                <w:rFonts w:hint="eastAsia"/>
              </w:rPr>
              <w:t>2.修订项目：详细写出本次要修订的主要内容等；</w:t>
            </w:r>
          </w:p>
          <w:p>
            <w:pPr>
              <w:jc w:val="left"/>
            </w:pPr>
            <w:r>
              <w:rPr>
                <w:rFonts w:hint="eastAsia"/>
              </w:rPr>
              <w:t>3.项目预期和效果</w:t>
            </w:r>
          </w:p>
          <w:p>
            <w:pPr>
              <w:jc w:val="left"/>
            </w:pPr>
            <w:r>
              <w:rPr>
                <w:rFonts w:hint="eastAsia"/>
              </w:rPr>
              <w:t>4.附件上传标准草案</w:t>
            </w:r>
          </w:p>
          <w:p>
            <w:pPr>
              <w:jc w:val="left"/>
            </w:pPr>
            <w:r>
              <w:rPr>
                <w:rFonts w:hint="eastAsia"/>
              </w:rPr>
              <w:t>填写时，请把提示句删除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1550" w:hRule="atLeast"/>
        </w:trPr>
        <w:tc>
          <w:tcPr>
            <w:tcW w:w="1905" w:type="dxa"/>
            <w:gridSpan w:val="4"/>
            <w:noWrap w:val="0"/>
            <w:vAlign w:val="top"/>
          </w:tcPr>
          <w:p>
            <w:pPr>
              <w:spacing w:before="240"/>
              <w:ind w:left="-60"/>
              <w:jc w:val="center"/>
              <w:rPr>
                <w:rFonts w:hint="eastAsia"/>
              </w:rPr>
            </w:pPr>
          </w:p>
          <w:p>
            <w:pPr>
              <w:ind w:left="-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国内外情况</w:t>
            </w:r>
          </w:p>
          <w:p>
            <w:pPr>
              <w:ind w:left="-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简要说明</w:t>
            </w:r>
          </w:p>
        </w:tc>
        <w:tc>
          <w:tcPr>
            <w:tcW w:w="6345" w:type="dxa"/>
            <w:gridSpan w:val="11"/>
            <w:noWrap w:val="0"/>
            <w:vAlign w:val="top"/>
          </w:tcPr>
          <w:p>
            <w:pPr>
              <w:ind w:left="-6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1.国内产业情况</w:t>
            </w:r>
          </w:p>
          <w:p>
            <w:pPr>
              <w:ind w:left="-6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2.国内外标准情况，存在问题</w:t>
            </w:r>
          </w:p>
          <w:p>
            <w:pPr>
              <w:ind w:left="-6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3.申报单位情况</w:t>
            </w:r>
          </w:p>
          <w:p>
            <w:pPr>
              <w:ind w:left="-6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4.采用的国际标准或国外先进标准编号及名称</w:t>
            </w:r>
          </w:p>
          <w:p>
            <w:pPr>
              <w:ind w:left="-60"/>
              <w:jc w:val="left"/>
            </w:pPr>
            <w:r>
              <w:rPr>
                <w:rFonts w:hint="eastAsia"/>
              </w:rPr>
              <w:t>填写时，请把提示句删除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1335" w:hRule="atLeast"/>
        </w:trPr>
        <w:tc>
          <w:tcPr>
            <w:tcW w:w="1905" w:type="dxa"/>
            <w:gridSpan w:val="4"/>
            <w:noWrap w:val="0"/>
            <w:vAlign w:val="top"/>
          </w:tcPr>
          <w:p>
            <w:pPr>
              <w:spacing w:before="240"/>
              <w:ind w:left="-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与国家法律法规</w:t>
            </w:r>
          </w:p>
          <w:p>
            <w:pPr>
              <w:spacing w:line="276" w:lineRule="auto"/>
              <w:ind w:left="-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和强制性标准的</w:t>
            </w:r>
          </w:p>
          <w:p>
            <w:pPr>
              <w:spacing w:line="276" w:lineRule="auto"/>
              <w:ind w:left="-60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6345" w:type="dxa"/>
            <w:gridSpan w:val="11"/>
            <w:noWrap w:val="0"/>
            <w:vAlign w:val="top"/>
          </w:tcPr>
          <w:p>
            <w:pPr>
              <w:ind w:left="-6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是否违反相关法律法规及强制性标准，是否存在国家标准、行业标准，与相关标准的内容异同，参考和引用的标准、法律法规依据及与之关系</w:t>
            </w:r>
            <w:r>
              <w:rPr>
                <w:rFonts w:hint="eastAsia"/>
                <w:lang w:eastAsia="zh-CN"/>
              </w:rPr>
              <w:t>等</w:t>
            </w:r>
            <w:r>
              <w:rPr>
                <w:rFonts w:hint="eastAsia"/>
              </w:rPr>
              <w:t>内容</w:t>
            </w:r>
          </w:p>
          <w:p>
            <w:pPr>
              <w:ind w:left="-60"/>
              <w:jc w:val="left"/>
            </w:pPr>
            <w:r>
              <w:rPr>
                <w:rFonts w:hint="eastAsia"/>
              </w:rPr>
              <w:t>填写时，请把提示句删除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1380" w:hRule="atLeast"/>
        </w:trPr>
        <w:tc>
          <w:tcPr>
            <w:tcW w:w="1905" w:type="dxa"/>
            <w:gridSpan w:val="4"/>
            <w:noWrap w:val="0"/>
            <w:vAlign w:val="top"/>
          </w:tcPr>
          <w:p>
            <w:pPr>
              <w:ind w:left="-60"/>
              <w:jc w:val="center"/>
              <w:rPr>
                <w:rFonts w:hint="eastAsia"/>
              </w:rPr>
            </w:pPr>
          </w:p>
          <w:p>
            <w:pPr>
              <w:ind w:left="-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强制性标准（条款）制定的依据及</w:t>
            </w:r>
          </w:p>
          <w:p>
            <w:pPr>
              <w:ind w:left="-60"/>
              <w:jc w:val="center"/>
            </w:pPr>
            <w:r>
              <w:rPr>
                <w:rFonts w:hint="eastAsia"/>
              </w:rPr>
              <w:t>主要内容</w:t>
            </w:r>
          </w:p>
        </w:tc>
        <w:tc>
          <w:tcPr>
            <w:tcW w:w="6345" w:type="dxa"/>
            <w:gridSpan w:val="11"/>
            <w:noWrap w:val="0"/>
            <w:vAlign w:val="top"/>
          </w:tcPr>
          <w:p>
            <w:pPr>
              <w:ind w:left="-60"/>
              <w:jc w:val="left"/>
              <w:rPr>
                <w:rFonts w:hint="eastAsia"/>
              </w:rPr>
            </w:pPr>
          </w:p>
          <w:p>
            <w:pPr>
              <w:ind w:left="-6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推荐性标准项目不填写</w:t>
            </w:r>
          </w:p>
          <w:p>
            <w:pPr>
              <w:ind w:left="-60"/>
              <w:jc w:val="left"/>
            </w:pPr>
            <w:r>
              <w:rPr>
                <w:rFonts w:hint="eastAsia"/>
              </w:rPr>
              <w:t>填写时，请把提示句删除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735" w:hRule="atLeast"/>
        </w:trPr>
        <w:tc>
          <w:tcPr>
            <w:tcW w:w="1905" w:type="dxa"/>
            <w:gridSpan w:val="4"/>
            <w:noWrap w:val="0"/>
            <w:vAlign w:val="top"/>
          </w:tcPr>
          <w:p>
            <w:pPr>
              <w:spacing w:line="276" w:lineRule="auto"/>
              <w:ind w:left="-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是否有科研项目</w:t>
            </w:r>
          </w:p>
          <w:p>
            <w:pPr>
              <w:spacing w:line="276" w:lineRule="auto"/>
              <w:ind w:left="-60"/>
              <w:jc w:val="center"/>
            </w:pPr>
            <w:r>
              <w:rPr>
                <w:rFonts w:hint="eastAsia"/>
              </w:rPr>
              <w:t>支撑</w:t>
            </w:r>
          </w:p>
        </w:tc>
        <w:tc>
          <w:tcPr>
            <w:tcW w:w="2760" w:type="dxa"/>
            <w:gridSpan w:val="3"/>
            <w:noWrap w:val="0"/>
            <w:vAlign w:val="top"/>
          </w:tcPr>
          <w:p>
            <w:pPr>
              <w:spacing w:line="480" w:lineRule="auto"/>
              <w:ind w:left="-60"/>
              <w:jc w:val="left"/>
            </w:pPr>
            <w:r>
              <w:rPr>
                <w:rFonts w:hint="eastAsia"/>
              </w:rPr>
              <w:t xml:space="preserve">    是 </w:t>
            </w:r>
            <w:r>
              <w:rPr>
                <w:rFonts w:hint="eastAsia" w:ascii="宋体" w:hAnsi="宋体"/>
              </w:rPr>
              <w:t>□     否  □</w:t>
            </w:r>
          </w:p>
        </w:tc>
        <w:tc>
          <w:tcPr>
            <w:tcW w:w="1485" w:type="dxa"/>
            <w:gridSpan w:val="4"/>
            <w:noWrap w:val="0"/>
            <w:vAlign w:val="top"/>
          </w:tcPr>
          <w:p>
            <w:pPr>
              <w:spacing w:line="276" w:lineRule="auto"/>
              <w:ind w:left="-60"/>
              <w:jc w:val="center"/>
            </w:pPr>
            <w:r>
              <w:rPr>
                <w:rFonts w:hint="eastAsia"/>
              </w:rPr>
              <w:t>科研项目编号及名称</w:t>
            </w:r>
          </w:p>
        </w:tc>
        <w:tc>
          <w:tcPr>
            <w:tcW w:w="2100" w:type="dxa"/>
            <w:gridSpan w:val="4"/>
            <w:noWrap w:val="0"/>
            <w:vAlign w:val="top"/>
          </w:tcPr>
          <w:p>
            <w:pPr>
              <w:ind w:left="-6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750" w:hRule="atLeast"/>
        </w:trPr>
        <w:tc>
          <w:tcPr>
            <w:tcW w:w="1905" w:type="dxa"/>
            <w:gridSpan w:val="4"/>
            <w:noWrap w:val="0"/>
            <w:vAlign w:val="top"/>
          </w:tcPr>
          <w:p>
            <w:pPr>
              <w:spacing w:line="480" w:lineRule="auto"/>
              <w:ind w:left="-60"/>
              <w:jc w:val="center"/>
            </w:pPr>
            <w:r>
              <w:rPr>
                <w:rFonts w:hint="eastAsia"/>
              </w:rPr>
              <w:t>是否涉及专利</w:t>
            </w:r>
          </w:p>
        </w:tc>
        <w:tc>
          <w:tcPr>
            <w:tcW w:w="2760" w:type="dxa"/>
            <w:gridSpan w:val="3"/>
            <w:noWrap w:val="0"/>
            <w:vAlign w:val="top"/>
          </w:tcPr>
          <w:p>
            <w:pPr>
              <w:spacing w:line="480" w:lineRule="auto"/>
              <w:ind w:left="-60"/>
              <w:jc w:val="left"/>
            </w:pPr>
            <w:r>
              <w:rPr>
                <w:rFonts w:hint="eastAsia"/>
              </w:rPr>
              <w:t xml:space="preserve">    是 </w:t>
            </w:r>
            <w:r>
              <w:rPr>
                <w:rFonts w:hint="eastAsia" w:ascii="宋体" w:hAnsi="宋体"/>
              </w:rPr>
              <w:t>□     否  □</w:t>
            </w:r>
          </w:p>
        </w:tc>
        <w:tc>
          <w:tcPr>
            <w:tcW w:w="1485" w:type="dxa"/>
            <w:gridSpan w:val="4"/>
            <w:noWrap w:val="0"/>
            <w:vAlign w:val="top"/>
          </w:tcPr>
          <w:p>
            <w:pPr>
              <w:spacing w:line="480" w:lineRule="auto"/>
              <w:ind w:left="-60"/>
              <w:jc w:val="center"/>
            </w:pPr>
            <w:r>
              <w:rPr>
                <w:rFonts w:hint="eastAsia"/>
              </w:rPr>
              <w:t>专利号及名称</w:t>
            </w:r>
          </w:p>
        </w:tc>
        <w:tc>
          <w:tcPr>
            <w:tcW w:w="2100" w:type="dxa"/>
            <w:gridSpan w:val="4"/>
            <w:noWrap w:val="0"/>
            <w:vAlign w:val="top"/>
          </w:tcPr>
          <w:p>
            <w:pPr>
              <w:ind w:left="-6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710" w:hRule="atLeast"/>
        </w:trPr>
        <w:tc>
          <w:tcPr>
            <w:tcW w:w="1905" w:type="dxa"/>
            <w:gridSpan w:val="4"/>
            <w:noWrap w:val="0"/>
            <w:vAlign w:val="top"/>
          </w:tcPr>
          <w:p>
            <w:pPr>
              <w:spacing w:line="276" w:lineRule="auto"/>
              <w:ind w:left="-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标准起草单位</w:t>
            </w:r>
          </w:p>
          <w:p>
            <w:pPr>
              <w:spacing w:line="276" w:lineRule="auto"/>
              <w:ind w:left="-60"/>
              <w:jc w:val="center"/>
            </w:pPr>
            <w:r>
              <w:rPr>
                <w:rFonts w:hint="eastAsia"/>
              </w:rPr>
              <w:t>专业背景</w:t>
            </w:r>
          </w:p>
        </w:tc>
        <w:tc>
          <w:tcPr>
            <w:tcW w:w="6345" w:type="dxa"/>
            <w:gridSpan w:val="11"/>
            <w:noWrap w:val="0"/>
            <w:vAlign w:val="top"/>
          </w:tcPr>
          <w:p>
            <w:pPr>
              <w:spacing w:line="276" w:lineRule="auto"/>
              <w:ind w:left="-6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主要工作职责、业绩、主导制定标准情况等</w:t>
            </w:r>
          </w:p>
          <w:p>
            <w:pPr>
              <w:spacing w:line="276" w:lineRule="auto"/>
              <w:ind w:left="-60"/>
              <w:jc w:val="left"/>
            </w:pPr>
            <w:r>
              <w:rPr>
                <w:rFonts w:hint="eastAsia"/>
              </w:rPr>
              <w:t>填写时，请把提示句删除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678" w:hRule="atLeast"/>
        </w:trPr>
        <w:tc>
          <w:tcPr>
            <w:tcW w:w="1905" w:type="dxa"/>
            <w:gridSpan w:val="4"/>
            <w:noWrap w:val="0"/>
            <w:vAlign w:val="top"/>
          </w:tcPr>
          <w:p>
            <w:pPr>
              <w:spacing w:line="276" w:lineRule="auto"/>
              <w:ind w:left="-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主要起草人</w:t>
            </w:r>
          </w:p>
          <w:p>
            <w:pPr>
              <w:spacing w:line="276" w:lineRule="auto"/>
              <w:ind w:left="-60"/>
              <w:jc w:val="center"/>
            </w:pPr>
            <w:r>
              <w:rPr>
                <w:rFonts w:hint="eastAsia"/>
              </w:rPr>
              <w:t>专业背景</w:t>
            </w:r>
          </w:p>
        </w:tc>
        <w:tc>
          <w:tcPr>
            <w:tcW w:w="6345" w:type="dxa"/>
            <w:gridSpan w:val="11"/>
            <w:noWrap w:val="0"/>
            <w:vAlign w:val="top"/>
          </w:tcPr>
          <w:p>
            <w:pPr>
              <w:spacing w:line="276" w:lineRule="auto"/>
              <w:ind w:left="-6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专业特长、业务技术成果、制定标准情况等</w:t>
            </w:r>
          </w:p>
          <w:p>
            <w:pPr>
              <w:spacing w:line="276" w:lineRule="auto"/>
              <w:ind w:left="-60"/>
              <w:jc w:val="left"/>
            </w:pPr>
            <w:r>
              <w:rPr>
                <w:rFonts w:hint="eastAsia"/>
              </w:rPr>
              <w:t>填写时，请把提示句删除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708" w:hRule="atLeast"/>
        </w:trPr>
        <w:tc>
          <w:tcPr>
            <w:tcW w:w="1905" w:type="dxa"/>
            <w:gridSpan w:val="4"/>
            <w:noWrap w:val="0"/>
            <w:vAlign w:val="top"/>
          </w:tcPr>
          <w:p>
            <w:pPr>
              <w:spacing w:line="480" w:lineRule="auto"/>
              <w:ind w:left="-60"/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ind w:left="-60"/>
              <w:jc w:val="left"/>
            </w:pPr>
          </w:p>
        </w:tc>
        <w:tc>
          <w:tcPr>
            <w:tcW w:w="705" w:type="dxa"/>
            <w:noWrap w:val="0"/>
            <w:vAlign w:val="top"/>
          </w:tcPr>
          <w:p>
            <w:pPr>
              <w:ind w:left="-60"/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1642" w:type="dxa"/>
            <w:gridSpan w:val="4"/>
            <w:noWrap w:val="0"/>
            <w:vAlign w:val="top"/>
          </w:tcPr>
          <w:p>
            <w:pPr>
              <w:ind w:left="-60"/>
              <w:jc w:val="left"/>
            </w:pPr>
          </w:p>
        </w:tc>
        <w:tc>
          <w:tcPr>
            <w:tcW w:w="709" w:type="dxa"/>
            <w:gridSpan w:val="2"/>
            <w:noWrap w:val="0"/>
            <w:vAlign w:val="top"/>
          </w:tcPr>
          <w:p>
            <w:pPr>
              <w:ind w:left="-60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789" w:type="dxa"/>
            <w:gridSpan w:val="3"/>
            <w:noWrap w:val="0"/>
            <w:vAlign w:val="top"/>
          </w:tcPr>
          <w:p>
            <w:pPr>
              <w:ind w:left="-6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661" w:hRule="atLeast"/>
        </w:trPr>
        <w:tc>
          <w:tcPr>
            <w:tcW w:w="1905" w:type="dxa"/>
            <w:gridSpan w:val="4"/>
            <w:noWrap w:val="0"/>
            <w:vAlign w:val="top"/>
          </w:tcPr>
          <w:p>
            <w:pPr>
              <w:spacing w:line="480" w:lineRule="auto"/>
              <w:ind w:left="-60"/>
              <w:jc w:val="center"/>
            </w:pPr>
            <w:r>
              <w:rPr>
                <w:rFonts w:hint="eastAsia"/>
              </w:rPr>
              <w:t>项目联系人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ind w:left="-60"/>
              <w:jc w:val="left"/>
            </w:pPr>
          </w:p>
        </w:tc>
        <w:tc>
          <w:tcPr>
            <w:tcW w:w="705" w:type="dxa"/>
            <w:noWrap w:val="0"/>
            <w:vAlign w:val="top"/>
          </w:tcPr>
          <w:p>
            <w:pPr>
              <w:ind w:left="-60"/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1642" w:type="dxa"/>
            <w:gridSpan w:val="4"/>
            <w:noWrap w:val="0"/>
            <w:vAlign w:val="top"/>
          </w:tcPr>
          <w:p>
            <w:pPr>
              <w:ind w:left="-60"/>
              <w:jc w:val="left"/>
            </w:pPr>
          </w:p>
        </w:tc>
        <w:tc>
          <w:tcPr>
            <w:tcW w:w="709" w:type="dxa"/>
            <w:gridSpan w:val="2"/>
            <w:noWrap w:val="0"/>
            <w:vAlign w:val="top"/>
          </w:tcPr>
          <w:p>
            <w:pPr>
              <w:ind w:left="-60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789" w:type="dxa"/>
            <w:gridSpan w:val="3"/>
            <w:noWrap w:val="0"/>
            <w:vAlign w:val="top"/>
          </w:tcPr>
          <w:p>
            <w:pPr>
              <w:ind w:left="-6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672" w:hRule="atLeast"/>
        </w:trPr>
        <w:tc>
          <w:tcPr>
            <w:tcW w:w="1905" w:type="dxa"/>
            <w:gridSpan w:val="4"/>
            <w:noWrap w:val="0"/>
            <w:vAlign w:val="top"/>
          </w:tcPr>
          <w:p>
            <w:pPr>
              <w:spacing w:line="480" w:lineRule="auto"/>
              <w:ind w:left="-60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847" w:type="dxa"/>
            <w:gridSpan w:val="6"/>
            <w:noWrap w:val="0"/>
            <w:vAlign w:val="top"/>
          </w:tcPr>
          <w:p>
            <w:pPr>
              <w:spacing w:line="480" w:lineRule="auto"/>
              <w:ind w:left="-60"/>
              <w:jc w:val="center"/>
            </w:pPr>
          </w:p>
        </w:tc>
        <w:tc>
          <w:tcPr>
            <w:tcW w:w="709" w:type="dxa"/>
            <w:gridSpan w:val="2"/>
            <w:noWrap w:val="0"/>
            <w:vAlign w:val="top"/>
          </w:tcPr>
          <w:p>
            <w:pPr>
              <w:spacing w:line="480" w:lineRule="auto"/>
              <w:ind w:left="-60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1789" w:type="dxa"/>
            <w:gridSpan w:val="3"/>
            <w:noWrap w:val="0"/>
            <w:vAlign w:val="top"/>
          </w:tcPr>
          <w:p>
            <w:pPr>
              <w:ind w:left="-6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3127" w:hRule="atLeast"/>
        </w:trPr>
        <w:tc>
          <w:tcPr>
            <w:tcW w:w="933" w:type="dxa"/>
            <w:gridSpan w:val="2"/>
            <w:noWrap w:val="0"/>
            <w:vAlign w:val="top"/>
          </w:tcPr>
          <w:p>
            <w:pPr>
              <w:ind w:left="-60"/>
              <w:jc w:val="center"/>
              <w:rPr>
                <w:rFonts w:hint="eastAsia"/>
              </w:rPr>
            </w:pPr>
          </w:p>
          <w:p>
            <w:pPr>
              <w:ind w:left="-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>
            <w:pPr>
              <w:ind w:left="-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>
            <w:pPr>
              <w:ind w:left="-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</w:t>
            </w:r>
          </w:p>
          <w:p>
            <w:pPr>
              <w:ind w:left="-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草</w:t>
            </w:r>
          </w:p>
          <w:p>
            <w:pPr>
              <w:ind w:left="-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</w:t>
            </w:r>
          </w:p>
          <w:p>
            <w:pPr>
              <w:ind w:left="-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位</w:t>
            </w:r>
          </w:p>
          <w:p>
            <w:pPr>
              <w:ind w:left="-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ind w:left="-60"/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7317" w:type="dxa"/>
            <w:gridSpan w:val="13"/>
            <w:noWrap w:val="0"/>
            <w:vAlign w:val="top"/>
          </w:tcPr>
          <w:p>
            <w:pPr>
              <w:ind w:left="-6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</w:t>
            </w:r>
          </w:p>
          <w:p>
            <w:pPr>
              <w:ind w:left="-60"/>
              <w:jc w:val="left"/>
              <w:rPr>
                <w:rFonts w:hint="eastAsia"/>
              </w:rPr>
            </w:pPr>
          </w:p>
          <w:p>
            <w:pPr>
              <w:ind w:left="-60"/>
              <w:jc w:val="left"/>
              <w:rPr>
                <w:rFonts w:hint="eastAsia"/>
              </w:rPr>
            </w:pPr>
          </w:p>
          <w:p>
            <w:pPr>
              <w:ind w:left="-60"/>
              <w:jc w:val="left"/>
              <w:rPr>
                <w:rFonts w:hint="eastAsia"/>
              </w:rPr>
            </w:pPr>
          </w:p>
          <w:p>
            <w:pPr>
              <w:ind w:left="-60"/>
              <w:jc w:val="left"/>
              <w:rPr>
                <w:rFonts w:hint="eastAsia"/>
              </w:rPr>
            </w:pPr>
          </w:p>
          <w:p>
            <w:pPr>
              <w:ind w:left="-60"/>
              <w:jc w:val="left"/>
              <w:rPr>
                <w:rFonts w:hint="eastAsia"/>
              </w:rPr>
            </w:pPr>
          </w:p>
          <w:p>
            <w:pPr>
              <w:ind w:left="-60"/>
              <w:jc w:val="left"/>
              <w:rPr>
                <w:rFonts w:hint="eastAsia"/>
              </w:rPr>
            </w:pPr>
          </w:p>
          <w:p>
            <w:pPr>
              <w:ind w:left="-6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负责人签字：</w:t>
            </w:r>
          </w:p>
          <w:p>
            <w:pPr>
              <w:ind w:left="-6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（盖章）</w:t>
            </w:r>
          </w:p>
          <w:p>
            <w:pPr>
              <w:ind w:left="-60"/>
              <w:jc w:val="left"/>
            </w:pPr>
            <w:r>
              <w:rPr>
                <w:rFonts w:hint="eastAsia"/>
              </w:rPr>
              <w:t xml:space="preserve">                                               年   月   日</w:t>
            </w:r>
          </w:p>
        </w:tc>
      </w:tr>
    </w:tbl>
    <w:p>
      <w:pPr>
        <w:jc w:val="left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注：若内容填不下可加附页。</w:t>
      </w:r>
    </w:p>
    <w:p>
      <w:pPr>
        <w:jc w:val="left"/>
        <w:rPr>
          <w:rFonts w:hint="eastAsia"/>
          <w:sz w:val="15"/>
          <w:szCs w:val="15"/>
        </w:rPr>
      </w:pPr>
    </w:p>
    <w:p>
      <w:pPr>
        <w:jc w:val="left"/>
        <w:rPr>
          <w:rFonts w:hint="eastAsia"/>
          <w:sz w:val="15"/>
          <w:szCs w:val="1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left="0" w:right="0" w:firstLine="0"/>
        <w:textAlignment w:val="top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850" w:h="16783"/>
          <w:pgMar w:top="1440" w:right="1800" w:bottom="1440" w:left="1800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textAlignment w:val="top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附件2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濮阳市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地方标准制（修）订项目立项意见汇总表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left="0" w:right="0" w:firstLine="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行政主管部门（章）：                                   年    月    日</w:t>
      </w:r>
    </w:p>
    <w:tbl>
      <w:tblPr>
        <w:tblStyle w:val="4"/>
        <w:tblW w:w="13590" w:type="dxa"/>
        <w:tblInd w:w="0" w:type="dxa"/>
        <w:tblBorders>
          <w:top w:val="single" w:color="EEEEEE" w:sz="6" w:space="0"/>
          <w:left w:val="single" w:color="EEEEEE" w:sz="6" w:space="0"/>
          <w:bottom w:val="single" w:color="EEEEEE" w:sz="6" w:space="0"/>
          <w:right w:val="single" w:color="EEEEEE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"/>
        <w:gridCol w:w="4885"/>
        <w:gridCol w:w="1357"/>
        <w:gridCol w:w="1213"/>
        <w:gridCol w:w="2135"/>
        <w:gridCol w:w="2394"/>
        <w:gridCol w:w="854"/>
      </w:tblGrid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48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标准项目名称</w:t>
            </w:r>
          </w:p>
        </w:tc>
        <w:tc>
          <w:tcPr>
            <w:tcW w:w="13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标准性质</w:t>
            </w:r>
          </w:p>
        </w:tc>
        <w:tc>
          <w:tcPr>
            <w:tcW w:w="12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制定/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修订</w:t>
            </w:r>
          </w:p>
        </w:tc>
        <w:tc>
          <w:tcPr>
            <w:tcW w:w="21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被修订标准号</w:t>
            </w:r>
          </w:p>
        </w:tc>
        <w:tc>
          <w:tcPr>
            <w:tcW w:w="239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主要起草单位</w:t>
            </w:r>
          </w:p>
        </w:tc>
        <w:tc>
          <w:tcPr>
            <w:tcW w:w="8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75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75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75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75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75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75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75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left="0" w:right="0" w:firstLine="0"/>
        <w:textAlignment w:val="top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 联系人：      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 xml:space="preserve"> 联系电话：              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- 3 -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1NDYwMTczODVlMmIyMjViN2ZhNjkyZGM0Y2UxYjkifQ=="/>
  </w:docVars>
  <w:rsids>
    <w:rsidRoot w:val="6A666A7A"/>
    <w:rsid w:val="6A66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837</Words>
  <Characters>854</Characters>
  <Lines>0</Lines>
  <Paragraphs>0</Paragraphs>
  <TotalTime>0</TotalTime>
  <ScaleCrop>false</ScaleCrop>
  <LinksUpToDate>false</LinksUpToDate>
  <CharactersWithSpaces>1274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2022-12-14T01:42:00Z</dcterms:created>
  <dc:creator>l</dc:creator>
  <cp:lastModifiedBy>l</cp:lastModifiedBy>
  <dcterms:modified xsi:type="dcterms:W3CDTF">2022-12-14T01:43:37Z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8E752F5B9C1B483CB50614C25576B804</vt:lpwstr>
  </property>
</Properties>
</file>